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20F24" w14:textId="5348FA6B" w:rsidR="003670D1" w:rsidRPr="003670D1" w:rsidRDefault="003670D1" w:rsidP="003670D1">
      <w:pPr>
        <w:rPr>
          <w:sz w:val="20"/>
          <w:szCs w:val="20"/>
        </w:rPr>
      </w:pPr>
      <w:r w:rsidRPr="003670D1">
        <w:rPr>
          <w:sz w:val="20"/>
          <w:szCs w:val="20"/>
        </w:rPr>
        <w:t>Raffle Rules</w:t>
      </w:r>
    </w:p>
    <w:p w14:paraId="31BBC964" w14:textId="77777777" w:rsidR="003670D1" w:rsidRPr="003670D1" w:rsidRDefault="003670D1" w:rsidP="003670D1">
      <w:pPr>
        <w:rPr>
          <w:sz w:val="20"/>
          <w:szCs w:val="20"/>
        </w:rPr>
      </w:pPr>
    </w:p>
    <w:p w14:paraId="49BB92D2" w14:textId="77777777" w:rsidR="003670D1" w:rsidRPr="003670D1" w:rsidRDefault="003670D1" w:rsidP="003670D1">
      <w:pPr>
        <w:rPr>
          <w:sz w:val="20"/>
          <w:szCs w:val="20"/>
        </w:rPr>
      </w:pPr>
      <w:r w:rsidRPr="003670D1">
        <w:rPr>
          <w:sz w:val="20"/>
          <w:szCs w:val="20"/>
        </w:rPr>
        <w:t>Ticket Prices:</w:t>
      </w:r>
    </w:p>
    <w:p w14:paraId="49BB92D2" w14:textId="77777777" w:rsidR="003670D1" w:rsidRPr="003670D1" w:rsidRDefault="003670D1" w:rsidP="003670D1">
      <w:pPr>
        <w:rPr>
          <w:sz w:val="20"/>
          <w:szCs w:val="20"/>
        </w:rPr>
      </w:pPr>
      <w:r w:rsidRPr="003670D1">
        <w:rPr>
          <w:sz w:val="20"/>
          <w:szCs w:val="20"/>
        </w:rPr>
        <w:t>1 ticket: $100.00</w:t>
      </w:r>
    </w:p>
    <w:p w14:paraId="3BFC6BB7" w14:textId="0C29D819" w:rsidR="003670D1" w:rsidRPr="003670D1" w:rsidRDefault="003670D1" w:rsidP="003670D1">
      <w:pPr>
        <w:rPr>
          <w:sz w:val="20"/>
          <w:szCs w:val="20"/>
        </w:rPr>
      </w:pPr>
      <w:r w:rsidRPr="003670D1">
        <w:rPr>
          <w:sz w:val="20"/>
          <w:szCs w:val="20"/>
        </w:rPr>
        <w:t>Only 1,500 Tickets available</w:t>
      </w:r>
    </w:p>
    <w:p w14:paraId="3C53F799" w14:textId="77777777" w:rsidR="003670D1" w:rsidRPr="003670D1" w:rsidRDefault="003670D1" w:rsidP="003670D1">
      <w:pPr>
        <w:rPr>
          <w:sz w:val="20"/>
          <w:szCs w:val="20"/>
        </w:rPr>
      </w:pPr>
    </w:p>
    <w:p w14:paraId="5DBD14C2" w14:textId="77777777" w:rsidR="003670D1" w:rsidRPr="003670D1" w:rsidRDefault="003670D1" w:rsidP="003670D1">
      <w:pPr>
        <w:rPr>
          <w:sz w:val="20"/>
          <w:szCs w:val="20"/>
        </w:rPr>
      </w:pPr>
      <w:r w:rsidRPr="003670D1">
        <w:rPr>
          <w:sz w:val="20"/>
          <w:szCs w:val="20"/>
        </w:rPr>
        <w:t>Raffle Rules:</w:t>
      </w:r>
    </w:p>
    <w:p w14:paraId="0CE4477D" w14:textId="77777777" w:rsidR="003670D1" w:rsidRDefault="003670D1" w:rsidP="003670D1">
      <w:pPr>
        <w:rPr>
          <w:sz w:val="20"/>
          <w:szCs w:val="20"/>
        </w:rPr>
      </w:pPr>
      <w:r w:rsidRPr="003670D1">
        <w:rPr>
          <w:sz w:val="20"/>
          <w:szCs w:val="20"/>
        </w:rPr>
        <w:t xml:space="preserve">Habitat for Humanity of Hardin County, Ky has been and remains an independent 501(c)(3) non-profit organization with </w:t>
      </w:r>
    </w:p>
    <w:p w14:paraId="5877DACB" w14:textId="65DDE698" w:rsidR="003670D1" w:rsidRPr="003670D1" w:rsidRDefault="003670D1" w:rsidP="003670D1">
      <w:pPr>
        <w:rPr>
          <w:sz w:val="20"/>
          <w:szCs w:val="20"/>
        </w:rPr>
      </w:pPr>
      <w:r w:rsidRPr="003670D1">
        <w:rPr>
          <w:sz w:val="20"/>
          <w:szCs w:val="20"/>
        </w:rPr>
        <w:t>EIN # 61-1206831. Its gaming ORGANIZATION number is 0002628. Habitat for Humanity of Hardin County, Kentucky, Inc. is registered in Hardin County Kentucky.</w:t>
      </w:r>
    </w:p>
    <w:p w14:paraId="67704320" w14:textId="58CC0BC0" w:rsidR="003670D1" w:rsidRPr="003670D1" w:rsidRDefault="003670D1" w:rsidP="003670D1">
      <w:pPr>
        <w:rPr>
          <w:sz w:val="20"/>
          <w:szCs w:val="20"/>
        </w:rPr>
      </w:pPr>
    </w:p>
    <w:p w14:paraId="26EB9886" w14:textId="7886FD92" w:rsidR="003670D1" w:rsidRPr="003670D1" w:rsidRDefault="003670D1" w:rsidP="003670D1">
      <w:pPr>
        <w:pStyle w:val="ListParagraph"/>
        <w:numPr>
          <w:ilvl w:val="0"/>
          <w:numId w:val="1"/>
        </w:numPr>
        <w:rPr>
          <w:sz w:val="20"/>
          <w:szCs w:val="20"/>
        </w:rPr>
      </w:pPr>
      <w:r w:rsidRPr="003670D1">
        <w:rPr>
          <w:sz w:val="20"/>
          <w:szCs w:val="20"/>
        </w:rPr>
        <w:t>PRIZE PACKAGES: HFHHC does not/cannot provide tax, legal or accounting advise. This section has been prepared for rules and regulations informational purposes only, and not intended to provide,</w:t>
      </w:r>
      <w:r w:rsidRPr="003670D1">
        <w:rPr>
          <w:sz w:val="20"/>
          <w:szCs w:val="20"/>
        </w:rPr>
        <w:t xml:space="preserve"> </w:t>
      </w:r>
      <w:r w:rsidRPr="003670D1">
        <w:rPr>
          <w:sz w:val="20"/>
          <w:szCs w:val="20"/>
        </w:rPr>
        <w:t>and should not be relied on for tax, legal or accounting advise. You should consult your own tax, legal and accounting advisers before engaging in any transaction. Amounts paid for tickets do not qualify as deductible charitable contributions. By purchasing a ticket, you agree to be bound by these rules. In addition, HFHHC assumes no responsibility for a prize winner’s state tax obligations.</w:t>
      </w:r>
    </w:p>
    <w:p w14:paraId="6DBACAD7" w14:textId="77777777" w:rsidR="003670D1" w:rsidRPr="003670D1" w:rsidRDefault="003670D1" w:rsidP="003670D1">
      <w:pPr>
        <w:pStyle w:val="ListParagraph"/>
        <w:rPr>
          <w:sz w:val="20"/>
          <w:szCs w:val="20"/>
        </w:rPr>
      </w:pPr>
    </w:p>
    <w:p w14:paraId="04CD5AE4" w14:textId="77777777" w:rsidR="003670D1" w:rsidRPr="003670D1" w:rsidRDefault="003670D1" w:rsidP="003670D1">
      <w:pPr>
        <w:ind w:left="360"/>
        <w:rPr>
          <w:sz w:val="20"/>
          <w:szCs w:val="20"/>
        </w:rPr>
      </w:pPr>
      <w:r w:rsidRPr="003670D1">
        <w:rPr>
          <w:sz w:val="20"/>
          <w:szCs w:val="20"/>
        </w:rPr>
        <w:t>This offer is void where prohibited by law and all federal, state, and local laws and regulations apply. By participating in this raffle, all ticket purchasers and the person named on each raffle ticket accept and agree (1) to be bound by all the rules, limitations and restrictions set forth here, and (2) that their names and or likenesses may be disclosed to and used by the news outlets, social media outlets and may otherwise be used by HFHHC, for publicity purposes and naming of the prize winner to be published in area newspapers or other media outlets including but not limited to television, radio, web, social media and print. The prize winner will be published on the HFHHC event website and social media outlets. HFHHC's interpretation and application of the rules and regulations shall be final. If a winner does not wish to claim the prize, the winner shall provide Habitat for Humanity of Hardin County, Kentucky, Inc. a written statement within the thirty (30) day period stating that the winner does not wish to take ownership of the said prize items.</w:t>
      </w:r>
    </w:p>
    <w:p w14:paraId="3F060829" w14:textId="32047D3D" w:rsidR="003670D1" w:rsidRPr="003670D1" w:rsidRDefault="003670D1" w:rsidP="003670D1">
      <w:pPr>
        <w:ind w:left="360"/>
        <w:rPr>
          <w:sz w:val="20"/>
          <w:szCs w:val="20"/>
        </w:rPr>
      </w:pPr>
      <w:r w:rsidRPr="003670D1">
        <w:rPr>
          <w:sz w:val="20"/>
          <w:szCs w:val="20"/>
        </w:rPr>
        <w:t>By participating in this raffle, each participant releases Habitat for Humanity of Hardin County, Kentucky, Inc. and each of its respective directors, officers, board members, employees and agents from any and all liability for injuries, losses or damages of any kind, including, but not limited to, liability for possession, use or misuse of any prize, and each winner agrees to indemnify and hold HFHHC and each of its respective directors, officers, board members, employees and agents harmless from any and all losses, damages, costs, expenses, rights, claims and actions of any kind arising in connection with or as a result of the winner’s acceptance or use of any prize.</w:t>
      </w:r>
    </w:p>
    <w:p w14:paraId="71454C9F" w14:textId="0A996A33" w:rsidR="003670D1" w:rsidRPr="003670D1" w:rsidRDefault="003670D1" w:rsidP="003670D1">
      <w:pPr>
        <w:ind w:left="360"/>
        <w:rPr>
          <w:sz w:val="20"/>
          <w:szCs w:val="20"/>
        </w:rPr>
      </w:pPr>
    </w:p>
    <w:p w14:paraId="271591EC" w14:textId="77777777" w:rsidR="003670D1" w:rsidRPr="003670D1" w:rsidRDefault="003670D1" w:rsidP="003670D1">
      <w:pPr>
        <w:ind w:left="360"/>
        <w:rPr>
          <w:sz w:val="20"/>
          <w:szCs w:val="20"/>
        </w:rPr>
      </w:pPr>
      <w:r w:rsidRPr="003670D1">
        <w:rPr>
          <w:sz w:val="20"/>
          <w:szCs w:val="20"/>
        </w:rPr>
        <w:t>2.</w:t>
      </w:r>
      <w:r w:rsidRPr="003670D1">
        <w:rPr>
          <w:sz w:val="20"/>
          <w:szCs w:val="20"/>
        </w:rPr>
        <w:tab/>
        <w:t>The Bourbon Build Raffle Benefiting Habitat for Humanity of Hardin County, Kentucky, Inc. is a fundraising raffle in support of all Habitat for Humanity of Hardin County, Kentucky, Inc. events conducted. These Official Contest Rules may not be waived, modified, or supplemented unless such waiver, modification or supplementation is made in writing by Habitat for Humanity of Hardin County, Kentucky, Inc.</w:t>
      </w:r>
    </w:p>
    <w:p w14:paraId="3A8BD283" w14:textId="6A65DFC5" w:rsidR="003670D1" w:rsidRPr="003670D1" w:rsidRDefault="003670D1" w:rsidP="003670D1">
      <w:pPr>
        <w:ind w:left="360"/>
        <w:rPr>
          <w:sz w:val="20"/>
          <w:szCs w:val="20"/>
        </w:rPr>
      </w:pPr>
      <w:r w:rsidRPr="003670D1">
        <w:rPr>
          <w:sz w:val="20"/>
          <w:szCs w:val="20"/>
        </w:rPr>
        <w:t>3.</w:t>
      </w:r>
      <w:r w:rsidRPr="003670D1">
        <w:rPr>
          <w:sz w:val="20"/>
          <w:szCs w:val="20"/>
        </w:rPr>
        <w:tab/>
        <w:t>PRIZES DRAWING: The price per ticket is $100.00. Only 1,500 tickets will be available for purchase. Raffle will take place regardless of the number of tickets sold and no more than 1,500 tickets will be sold. Ticket sales will cease when all tickets are sold, or the October 28th, 2022 @ 1:00 PM EST deadline is reached. Any requests and payments received following the cut off times or after the sale of 1,500 tickets will be returned to the sender.</w:t>
      </w:r>
    </w:p>
    <w:p w14:paraId="61466627" w14:textId="64C9C673" w:rsidR="003670D1" w:rsidRPr="003670D1" w:rsidRDefault="003670D1" w:rsidP="003670D1">
      <w:pPr>
        <w:ind w:left="360"/>
        <w:rPr>
          <w:sz w:val="20"/>
          <w:szCs w:val="20"/>
        </w:rPr>
      </w:pPr>
    </w:p>
    <w:p w14:paraId="6B01AE75" w14:textId="2C9739F6" w:rsidR="003670D1" w:rsidRDefault="003670D1" w:rsidP="003670D1">
      <w:pPr>
        <w:ind w:left="360"/>
        <w:rPr>
          <w:sz w:val="20"/>
          <w:szCs w:val="20"/>
        </w:rPr>
      </w:pPr>
      <w:r w:rsidRPr="003670D1">
        <w:rPr>
          <w:sz w:val="20"/>
          <w:szCs w:val="20"/>
        </w:rPr>
        <w:t>T</w:t>
      </w:r>
      <w:r w:rsidRPr="003670D1">
        <w:rPr>
          <w:sz w:val="20"/>
          <w:szCs w:val="20"/>
        </w:rPr>
        <w:t xml:space="preserve">HE GRAND PRIZE WINNER WINS THE FOLLOWING: </w:t>
      </w:r>
    </w:p>
    <w:p w14:paraId="40976B02" w14:textId="36841390" w:rsidR="003670D1" w:rsidRDefault="003670D1" w:rsidP="003670D1">
      <w:pPr>
        <w:ind w:left="360"/>
        <w:rPr>
          <w:sz w:val="20"/>
          <w:szCs w:val="20"/>
        </w:rPr>
      </w:pPr>
      <w:r>
        <w:rPr>
          <w:sz w:val="20"/>
          <w:szCs w:val="20"/>
        </w:rPr>
        <w:t>23 – YEAR PAPPY VAN WINKLE FAMILY RESERVE W/BLACK EMBROIDERED BAG &amp; TAG</w:t>
      </w:r>
    </w:p>
    <w:p w14:paraId="0C5587DE" w14:textId="2024D6C4" w:rsidR="003670D1" w:rsidRDefault="003670D1" w:rsidP="003670D1">
      <w:pPr>
        <w:ind w:left="360"/>
        <w:rPr>
          <w:sz w:val="20"/>
          <w:szCs w:val="20"/>
        </w:rPr>
      </w:pPr>
      <w:r>
        <w:rPr>
          <w:sz w:val="20"/>
          <w:szCs w:val="20"/>
        </w:rPr>
        <w:t>20</w:t>
      </w:r>
      <w:r>
        <w:rPr>
          <w:sz w:val="20"/>
          <w:szCs w:val="20"/>
        </w:rPr>
        <w:t xml:space="preserve"> – YEAR PAPPY VAN WINKLE FAMILY RESERVE W/</w:t>
      </w:r>
      <w:r>
        <w:rPr>
          <w:sz w:val="20"/>
          <w:szCs w:val="20"/>
        </w:rPr>
        <w:t>RED</w:t>
      </w:r>
      <w:r>
        <w:rPr>
          <w:sz w:val="20"/>
          <w:szCs w:val="20"/>
        </w:rPr>
        <w:t xml:space="preserve"> EMBROIDERED BAG &amp; TAG</w:t>
      </w:r>
    </w:p>
    <w:p w14:paraId="51F12A47" w14:textId="5761D723" w:rsidR="003670D1" w:rsidRDefault="003670D1" w:rsidP="003670D1">
      <w:pPr>
        <w:ind w:left="360"/>
        <w:rPr>
          <w:sz w:val="20"/>
          <w:szCs w:val="20"/>
        </w:rPr>
      </w:pPr>
      <w:r>
        <w:rPr>
          <w:sz w:val="20"/>
          <w:szCs w:val="20"/>
        </w:rPr>
        <w:t>15</w:t>
      </w:r>
      <w:r>
        <w:rPr>
          <w:sz w:val="20"/>
          <w:szCs w:val="20"/>
        </w:rPr>
        <w:t xml:space="preserve"> – YEAR PAPPY VAN WINKLE FAMILY RESERVE </w:t>
      </w:r>
    </w:p>
    <w:p w14:paraId="5F872BD6" w14:textId="3EF0C111" w:rsidR="003670D1" w:rsidRDefault="003670D1" w:rsidP="003670D1">
      <w:pPr>
        <w:ind w:left="360"/>
        <w:rPr>
          <w:sz w:val="20"/>
          <w:szCs w:val="20"/>
        </w:rPr>
      </w:pPr>
      <w:r>
        <w:rPr>
          <w:sz w:val="20"/>
          <w:szCs w:val="20"/>
        </w:rPr>
        <w:t>12 – YEAR LOT B</w:t>
      </w:r>
    </w:p>
    <w:p w14:paraId="352B8B7C" w14:textId="5B04B514" w:rsidR="003670D1" w:rsidRPr="003670D1" w:rsidRDefault="003670D1" w:rsidP="003670D1">
      <w:pPr>
        <w:ind w:left="360"/>
        <w:rPr>
          <w:sz w:val="20"/>
          <w:szCs w:val="20"/>
        </w:rPr>
      </w:pPr>
      <w:r>
        <w:rPr>
          <w:sz w:val="20"/>
          <w:szCs w:val="20"/>
        </w:rPr>
        <w:t>10 – YEAR RIP VAN WINKLE</w:t>
      </w:r>
    </w:p>
    <w:p w14:paraId="3A8EA472" w14:textId="77777777" w:rsidR="003670D1" w:rsidRPr="003670D1" w:rsidRDefault="003670D1" w:rsidP="003670D1">
      <w:pPr>
        <w:rPr>
          <w:sz w:val="20"/>
          <w:szCs w:val="20"/>
        </w:rPr>
      </w:pPr>
    </w:p>
    <w:p w14:paraId="0D4774DF" w14:textId="42C9086F" w:rsidR="003670D1" w:rsidRDefault="003670D1" w:rsidP="003670D1">
      <w:pPr>
        <w:ind w:left="360"/>
        <w:rPr>
          <w:sz w:val="20"/>
          <w:szCs w:val="20"/>
        </w:rPr>
      </w:pPr>
      <w:r w:rsidRPr="003670D1">
        <w:rPr>
          <w:sz w:val="20"/>
          <w:szCs w:val="20"/>
        </w:rPr>
        <w:t xml:space="preserve">THE SECOND PRIZE WINNER WINS THE FOLLOWING: </w:t>
      </w:r>
    </w:p>
    <w:p w14:paraId="35556537" w14:textId="64EF9FA6" w:rsidR="002678E5" w:rsidRDefault="00E26D62" w:rsidP="003670D1">
      <w:pPr>
        <w:ind w:left="360"/>
        <w:rPr>
          <w:sz w:val="20"/>
          <w:szCs w:val="20"/>
        </w:rPr>
      </w:pPr>
      <w:r>
        <w:rPr>
          <w:sz w:val="20"/>
          <w:szCs w:val="20"/>
        </w:rPr>
        <w:t>Weller 12</w:t>
      </w:r>
      <w:r w:rsidR="005422DA">
        <w:rPr>
          <w:sz w:val="20"/>
          <w:szCs w:val="20"/>
        </w:rPr>
        <w:t xml:space="preserve"> Year Old</w:t>
      </w:r>
    </w:p>
    <w:p w14:paraId="1C978D09" w14:textId="7B6A70C0" w:rsidR="00E26D62" w:rsidRDefault="00E26D62" w:rsidP="003670D1">
      <w:pPr>
        <w:ind w:left="360"/>
        <w:rPr>
          <w:sz w:val="20"/>
          <w:szCs w:val="20"/>
        </w:rPr>
      </w:pPr>
      <w:r>
        <w:rPr>
          <w:sz w:val="20"/>
          <w:szCs w:val="20"/>
        </w:rPr>
        <w:t xml:space="preserve">Weller </w:t>
      </w:r>
      <w:r w:rsidR="005422DA">
        <w:rPr>
          <w:sz w:val="20"/>
          <w:szCs w:val="20"/>
        </w:rPr>
        <w:t xml:space="preserve">Antique </w:t>
      </w:r>
      <w:r>
        <w:rPr>
          <w:sz w:val="20"/>
          <w:szCs w:val="20"/>
        </w:rPr>
        <w:t>107</w:t>
      </w:r>
    </w:p>
    <w:p w14:paraId="654DFBF5" w14:textId="06C23A52" w:rsidR="00E26D62" w:rsidRPr="003670D1" w:rsidRDefault="00E26D62" w:rsidP="003670D1">
      <w:pPr>
        <w:ind w:left="360"/>
        <w:rPr>
          <w:sz w:val="20"/>
          <w:szCs w:val="20"/>
        </w:rPr>
      </w:pPr>
      <w:r>
        <w:rPr>
          <w:sz w:val="20"/>
          <w:szCs w:val="20"/>
        </w:rPr>
        <w:t xml:space="preserve">Weller </w:t>
      </w:r>
      <w:r w:rsidR="005422DA">
        <w:rPr>
          <w:sz w:val="20"/>
          <w:szCs w:val="20"/>
        </w:rPr>
        <w:t xml:space="preserve">Special </w:t>
      </w:r>
      <w:r>
        <w:rPr>
          <w:sz w:val="20"/>
          <w:szCs w:val="20"/>
        </w:rPr>
        <w:t>Reserve</w:t>
      </w:r>
    </w:p>
    <w:p w14:paraId="658416EA" w14:textId="77777777" w:rsidR="003670D1" w:rsidRPr="003670D1" w:rsidRDefault="003670D1" w:rsidP="003670D1">
      <w:pPr>
        <w:ind w:left="360"/>
        <w:rPr>
          <w:sz w:val="20"/>
          <w:szCs w:val="20"/>
        </w:rPr>
      </w:pPr>
    </w:p>
    <w:p w14:paraId="2BCF1347" w14:textId="2FFBDBB7" w:rsidR="003670D1" w:rsidRDefault="003670D1" w:rsidP="003670D1">
      <w:pPr>
        <w:ind w:left="360"/>
        <w:rPr>
          <w:sz w:val="20"/>
          <w:szCs w:val="20"/>
        </w:rPr>
      </w:pPr>
      <w:r w:rsidRPr="003670D1">
        <w:rPr>
          <w:sz w:val="20"/>
          <w:szCs w:val="20"/>
        </w:rPr>
        <w:t>THE THIRD PRIZE WINNER WINS THE FOLLOWING:</w:t>
      </w:r>
    </w:p>
    <w:p w14:paraId="6C28CB80" w14:textId="2307A42C" w:rsidR="00E26D62" w:rsidRDefault="00E26D62" w:rsidP="003670D1">
      <w:pPr>
        <w:ind w:left="360"/>
        <w:rPr>
          <w:sz w:val="20"/>
          <w:szCs w:val="20"/>
        </w:rPr>
      </w:pPr>
      <w:r>
        <w:rPr>
          <w:sz w:val="20"/>
          <w:szCs w:val="20"/>
        </w:rPr>
        <w:t>Elmer</w:t>
      </w:r>
      <w:r w:rsidR="008E3DD0">
        <w:rPr>
          <w:sz w:val="20"/>
          <w:szCs w:val="20"/>
        </w:rPr>
        <w:t xml:space="preserve"> T Lee</w:t>
      </w:r>
    </w:p>
    <w:p w14:paraId="041F987C" w14:textId="7FFB114D" w:rsidR="00E26D62" w:rsidRPr="003670D1" w:rsidRDefault="00E26D62" w:rsidP="003670D1">
      <w:pPr>
        <w:ind w:left="360"/>
        <w:rPr>
          <w:sz w:val="20"/>
          <w:szCs w:val="20"/>
        </w:rPr>
      </w:pPr>
      <w:r>
        <w:rPr>
          <w:sz w:val="20"/>
          <w:szCs w:val="20"/>
        </w:rPr>
        <w:t>Blanton</w:t>
      </w:r>
      <w:r w:rsidR="005422DA">
        <w:rPr>
          <w:sz w:val="20"/>
          <w:szCs w:val="20"/>
        </w:rPr>
        <w:t xml:space="preserve"> Single Barrel</w:t>
      </w:r>
    </w:p>
    <w:p w14:paraId="3FA88BF0" w14:textId="400D4F81" w:rsidR="003670D1" w:rsidRPr="003670D1" w:rsidRDefault="003670D1" w:rsidP="003670D1">
      <w:pPr>
        <w:ind w:left="360"/>
        <w:rPr>
          <w:sz w:val="20"/>
          <w:szCs w:val="20"/>
        </w:rPr>
      </w:pPr>
    </w:p>
    <w:p w14:paraId="59AFCF1E" w14:textId="0CEA7B9E" w:rsidR="003670D1" w:rsidRPr="003670D1" w:rsidRDefault="003670D1" w:rsidP="003670D1">
      <w:pPr>
        <w:ind w:left="360"/>
        <w:rPr>
          <w:sz w:val="20"/>
          <w:szCs w:val="20"/>
        </w:rPr>
      </w:pPr>
      <w:r w:rsidRPr="003670D1">
        <w:rPr>
          <w:sz w:val="20"/>
          <w:szCs w:val="20"/>
        </w:rPr>
        <w:lastRenderedPageBreak/>
        <w:t>Drawing will be held on Friday, October 28, 2022 @ 2</w:t>
      </w:r>
      <w:proofErr w:type="gramStart"/>
      <w:r w:rsidRPr="003670D1">
        <w:rPr>
          <w:sz w:val="20"/>
          <w:szCs w:val="20"/>
        </w:rPr>
        <w:t>PM  EST</w:t>
      </w:r>
      <w:proofErr w:type="gramEnd"/>
      <w:r w:rsidRPr="003670D1">
        <w:rPr>
          <w:sz w:val="20"/>
          <w:szCs w:val="20"/>
        </w:rPr>
        <w:t>, by drawing at Habitat for Humanity of Hardin County, Kentucky, Inc. (HFHHC) and streaming LIVE on HFHHC’s Facebook social media feed. This date and all other dates stated in these rules may be extended at the absolute discretion of HFHH. Tickets may sell out before that time. The winning tickets will be drawn at random from a hopper containing names of all eligible raffle tickets by a HFHHC employee or other approved patron. The drawing for the prizes will be streaming LIVE on Facebook at www.facebook.com/hardinhabitat, however, the winner does not need to be present or watching the live feed to win.</w:t>
      </w:r>
    </w:p>
    <w:p w14:paraId="1A9508D5" w14:textId="77777777" w:rsidR="003670D1" w:rsidRPr="003670D1" w:rsidRDefault="003670D1" w:rsidP="003670D1">
      <w:pPr>
        <w:ind w:left="360"/>
        <w:rPr>
          <w:sz w:val="20"/>
          <w:szCs w:val="20"/>
        </w:rPr>
      </w:pPr>
    </w:p>
    <w:p w14:paraId="4F60B9B8" w14:textId="77777777" w:rsidR="003670D1" w:rsidRPr="003670D1" w:rsidRDefault="003670D1" w:rsidP="003670D1">
      <w:pPr>
        <w:ind w:left="360"/>
        <w:rPr>
          <w:sz w:val="20"/>
          <w:szCs w:val="20"/>
        </w:rPr>
      </w:pPr>
      <w:r w:rsidRPr="003670D1">
        <w:rPr>
          <w:sz w:val="20"/>
          <w:szCs w:val="20"/>
        </w:rPr>
        <w:t>4.</w:t>
      </w:r>
      <w:r w:rsidRPr="003670D1">
        <w:rPr>
          <w:sz w:val="20"/>
          <w:szCs w:val="20"/>
        </w:rPr>
        <w:tab/>
        <w:t>ELIGIBILITY: THIS RAFFLE IS VOID WHERE PROHIBITED! *IF YOUR STATE, CITY, TOWN, MUNICIPALITY, ETC. DOES NOT ALLOW THE DELIVERY OF ALCOHOL OR ALLOW ALCOHOL TO BE ACCEPTED AS A RAFFLE PRIZE, NO EXCEPTIONS TO THOSE LAWS, STATUTES, ORDINANCES, RULES, ETC. WILL BE MADE. YOU WILL NEED TO TRAVEL TO 2816 RING ROAD, ELIZABETHTOWN, KENTUCKY TO CLAIM YOUR PRIZE(S</w:t>
      </w:r>
      <w:proofErr w:type="gramStart"/>
      <w:r w:rsidRPr="003670D1">
        <w:rPr>
          <w:sz w:val="20"/>
          <w:szCs w:val="20"/>
        </w:rPr>
        <w:t>).*</w:t>
      </w:r>
      <w:proofErr w:type="gramEnd"/>
      <w:r w:rsidRPr="003670D1">
        <w:rPr>
          <w:sz w:val="20"/>
          <w:szCs w:val="20"/>
        </w:rPr>
        <w:t xml:space="preserve"> Raffle ticket purchasers and the person named on a raffle ticket must be at least 21 years of age at the time of purchase. Offer void to anyone </w:t>
      </w:r>
      <w:proofErr w:type="gramStart"/>
      <w:r w:rsidRPr="003670D1">
        <w:rPr>
          <w:sz w:val="20"/>
          <w:szCs w:val="20"/>
        </w:rPr>
        <w:t>under age</w:t>
      </w:r>
      <w:proofErr w:type="gramEnd"/>
      <w:r w:rsidRPr="003670D1">
        <w:rPr>
          <w:sz w:val="20"/>
          <w:szCs w:val="20"/>
        </w:rPr>
        <w:t xml:space="preserve"> of 21. HFHHC accepts no liability or responsibility regarding the condition of the prize. All entries must be made in the name of the individual and no transfer of ownership of a ticket is permitted. No entries will be accepted from or on behalf of, corporations, trusts, partnerships, or other entities. Please be advised that Habitat for Humanity of Hardin County board members, employees and their immediate family members (family members living in same home) are not eligible to purchase tickets.</w:t>
      </w:r>
    </w:p>
    <w:p w14:paraId="4CC1A188" w14:textId="77777777" w:rsidR="003670D1" w:rsidRPr="003670D1" w:rsidRDefault="003670D1" w:rsidP="003670D1">
      <w:pPr>
        <w:ind w:left="360"/>
        <w:rPr>
          <w:sz w:val="20"/>
          <w:szCs w:val="20"/>
        </w:rPr>
      </w:pPr>
      <w:r w:rsidRPr="003670D1">
        <w:rPr>
          <w:sz w:val="20"/>
          <w:szCs w:val="20"/>
        </w:rPr>
        <w:t>5.</w:t>
      </w:r>
      <w:r w:rsidRPr="003670D1">
        <w:rPr>
          <w:sz w:val="20"/>
          <w:szCs w:val="20"/>
        </w:rPr>
        <w:tab/>
        <w:t>PRIZES VALUES: The estimated market value of the total grand prize package contains items with a fair market value worth up to $14,00.00*. Second prize has a fair market value of up to</w:t>
      </w:r>
    </w:p>
    <w:p w14:paraId="3B5EC881" w14:textId="73600A1D" w:rsidR="003670D1" w:rsidRPr="003670D1" w:rsidRDefault="003670D1" w:rsidP="003670D1">
      <w:pPr>
        <w:ind w:left="360"/>
        <w:rPr>
          <w:sz w:val="20"/>
          <w:szCs w:val="20"/>
        </w:rPr>
      </w:pPr>
      <w:r w:rsidRPr="003670D1">
        <w:rPr>
          <w:sz w:val="20"/>
          <w:szCs w:val="20"/>
        </w:rPr>
        <w:t>$</w:t>
      </w:r>
      <w:r w:rsidR="00D111B4">
        <w:rPr>
          <w:sz w:val="20"/>
          <w:szCs w:val="20"/>
        </w:rPr>
        <w:t>50</w:t>
      </w:r>
      <w:r w:rsidRPr="003670D1">
        <w:rPr>
          <w:sz w:val="20"/>
          <w:szCs w:val="20"/>
        </w:rPr>
        <w:t>0.00*. Third prize has a fair market value of up to $</w:t>
      </w:r>
      <w:r w:rsidR="00D111B4">
        <w:rPr>
          <w:sz w:val="20"/>
          <w:szCs w:val="20"/>
        </w:rPr>
        <w:t>4</w:t>
      </w:r>
      <w:r w:rsidRPr="003670D1">
        <w:rPr>
          <w:sz w:val="20"/>
          <w:szCs w:val="20"/>
        </w:rPr>
        <w:t>00.00*. No prize substitution permitted except at HFHHC’s sole discretion. The prizes are nontransferable. Any and all prize related expenses, NOT including delivery (if legally feasible and legally possible) and without limitation any and all federal, state, and/or local taxes shall be the sole responsibility of the winner. No substitution of prizes or transfer/assignment of prizes to others or request for the cash equivalent by winners is permitted.</w:t>
      </w:r>
    </w:p>
    <w:p w14:paraId="37D053BE" w14:textId="6280A234" w:rsidR="003670D1" w:rsidRPr="003670D1" w:rsidRDefault="003670D1" w:rsidP="003670D1">
      <w:pPr>
        <w:ind w:left="360"/>
        <w:rPr>
          <w:sz w:val="20"/>
          <w:szCs w:val="20"/>
        </w:rPr>
      </w:pPr>
      <w:r w:rsidRPr="003670D1">
        <w:rPr>
          <w:sz w:val="20"/>
          <w:szCs w:val="20"/>
        </w:rPr>
        <w:t>6.</w:t>
      </w:r>
      <w:r w:rsidRPr="003670D1">
        <w:rPr>
          <w:sz w:val="20"/>
          <w:szCs w:val="20"/>
        </w:rPr>
        <w:tab/>
        <w:t>REFUNDS: All raffle ticket sales are final. No refunds will be made with the exception of any ticket request with verified payment received after 1,500 tickets have been sold or after the deadlines set forth. No other refunds are available. HFHHC assumes no responsibility for lost, late, misdirected, non-delivered mail or any other failure to receive orders or deliver receipts prior to the drawing deadlines. A raffle participant’s sole and exclusive remedy for HFHHC breach shall be limited to the return of the purchase price paid for his or her raffle ticket(s).</w:t>
      </w:r>
    </w:p>
    <w:p w14:paraId="7BDB8206" w14:textId="2F1817EB" w:rsidR="003670D1" w:rsidRPr="003670D1" w:rsidRDefault="003670D1" w:rsidP="003670D1">
      <w:pPr>
        <w:ind w:left="360"/>
        <w:rPr>
          <w:sz w:val="20"/>
          <w:szCs w:val="20"/>
        </w:rPr>
      </w:pPr>
    </w:p>
    <w:p w14:paraId="4A5A5009" w14:textId="070B862E" w:rsidR="003670D1" w:rsidRPr="003670D1" w:rsidRDefault="003670D1" w:rsidP="003670D1">
      <w:pPr>
        <w:ind w:left="360"/>
        <w:rPr>
          <w:sz w:val="20"/>
          <w:szCs w:val="20"/>
        </w:rPr>
      </w:pPr>
      <w:r w:rsidRPr="003670D1">
        <w:rPr>
          <w:sz w:val="20"/>
          <w:szCs w:val="20"/>
        </w:rPr>
        <w:t>In no event shall HFHH or its respective directors, officers, employees, members, committee members, advisers, or board representatives be liable to any party for any loss or injuries to earnings, profits, or goodwill, or for any incidental, special, punitive or consequential damages of any person or entity.</w:t>
      </w:r>
    </w:p>
    <w:p w14:paraId="60273F71" w14:textId="5CB9BCBF" w:rsidR="003670D1" w:rsidRPr="003670D1" w:rsidRDefault="003670D1" w:rsidP="003670D1">
      <w:pPr>
        <w:ind w:left="360"/>
        <w:rPr>
          <w:sz w:val="20"/>
          <w:szCs w:val="20"/>
        </w:rPr>
      </w:pPr>
    </w:p>
    <w:p w14:paraId="2EF95073" w14:textId="77777777" w:rsidR="003670D1" w:rsidRPr="003670D1" w:rsidRDefault="003670D1" w:rsidP="003670D1">
      <w:pPr>
        <w:ind w:left="360"/>
        <w:rPr>
          <w:sz w:val="20"/>
          <w:szCs w:val="20"/>
        </w:rPr>
      </w:pPr>
      <w:r w:rsidRPr="003670D1">
        <w:rPr>
          <w:sz w:val="20"/>
          <w:szCs w:val="20"/>
        </w:rPr>
        <w:t>7.</w:t>
      </w:r>
      <w:r w:rsidRPr="003670D1">
        <w:rPr>
          <w:sz w:val="20"/>
          <w:szCs w:val="20"/>
        </w:rPr>
        <w:tab/>
        <w:t xml:space="preserve">TICKETS: Tickets are $100.00 each and may be purchased ONLY through the official raffle website link. You may buy as many tickets as you wish, subject to availability, until all 1,500 are sold. Each raffle ticket will be entered separately in the drawing. Each raffle ticket is a separate and equal chance to win one of the bourbon </w:t>
      </w:r>
      <w:proofErr w:type="gramStart"/>
      <w:r w:rsidRPr="003670D1">
        <w:rPr>
          <w:sz w:val="20"/>
          <w:szCs w:val="20"/>
        </w:rPr>
        <w:t>prize</w:t>
      </w:r>
      <w:proofErr w:type="gramEnd"/>
      <w:r w:rsidRPr="003670D1">
        <w:rPr>
          <w:sz w:val="20"/>
          <w:szCs w:val="20"/>
        </w:rPr>
        <w:t xml:space="preserve"> packages. Once your ticket has been drawn, it shall not go back in the hopper to have another chance at one of the other prize packages. The first ticket will be </w:t>
      </w:r>
      <w:proofErr w:type="gramStart"/>
      <w:r w:rsidRPr="003670D1">
        <w:rPr>
          <w:sz w:val="20"/>
          <w:szCs w:val="20"/>
        </w:rPr>
        <w:t>drawn</w:t>
      </w:r>
      <w:proofErr w:type="gramEnd"/>
      <w:r w:rsidRPr="003670D1">
        <w:rPr>
          <w:sz w:val="20"/>
          <w:szCs w:val="20"/>
        </w:rPr>
        <w:t xml:space="preserve"> and this ticket will be for the grand prize package. The second ticket will then be </w:t>
      </w:r>
      <w:proofErr w:type="gramStart"/>
      <w:r w:rsidRPr="003670D1">
        <w:rPr>
          <w:sz w:val="20"/>
          <w:szCs w:val="20"/>
        </w:rPr>
        <w:t>drawn</w:t>
      </w:r>
      <w:proofErr w:type="gramEnd"/>
      <w:r w:rsidRPr="003670D1">
        <w:rPr>
          <w:sz w:val="20"/>
          <w:szCs w:val="20"/>
        </w:rPr>
        <w:t xml:space="preserve"> and this ticket will be for second prize. The third ticket will then be </w:t>
      </w:r>
      <w:proofErr w:type="gramStart"/>
      <w:r w:rsidRPr="003670D1">
        <w:rPr>
          <w:sz w:val="20"/>
          <w:szCs w:val="20"/>
        </w:rPr>
        <w:t>drawn</w:t>
      </w:r>
      <w:proofErr w:type="gramEnd"/>
      <w:r w:rsidRPr="003670D1">
        <w:rPr>
          <w:sz w:val="20"/>
          <w:szCs w:val="20"/>
        </w:rPr>
        <w:t xml:space="preserve"> and this ticket will be for third prize. </w:t>
      </w:r>
    </w:p>
    <w:p w14:paraId="2D901A74" w14:textId="77777777" w:rsidR="003670D1" w:rsidRPr="003670D1" w:rsidRDefault="003670D1" w:rsidP="003670D1">
      <w:pPr>
        <w:ind w:left="360"/>
        <w:rPr>
          <w:sz w:val="20"/>
          <w:szCs w:val="20"/>
        </w:rPr>
      </w:pPr>
      <w:r w:rsidRPr="003670D1">
        <w:rPr>
          <w:sz w:val="20"/>
          <w:szCs w:val="20"/>
        </w:rPr>
        <w:t>8.</w:t>
      </w:r>
      <w:r w:rsidRPr="003670D1">
        <w:rPr>
          <w:sz w:val="20"/>
          <w:szCs w:val="20"/>
        </w:rPr>
        <w:tab/>
        <w:t>PRIZES WINNERS: Winner notification will be made by telephone, certified mail, posted on the HFHHC web page as well as all HFHHC social media outlets. The winner will need to provide proper identification (one that matches the name and address from the ticket purchase) to the satisfaction of Habitat for Humanity of Hardin County, Kentucky, Inc. A process that allows a representative to retrieve your prize package(s) for you does exist. We will provide details of how to do this if you are one of the lucky winners. YOU WILL STILL HAVE TO PROVIDE A COPY OF YOUR IDENTIFICATION SHOWING THE SAME NAME AND ADDRESS YOU PURCHASED THE TICKET WITH. A representative of HFHHC will assist in coordinating all the details with the winner regarding prize package pickup.</w:t>
      </w:r>
    </w:p>
    <w:p w14:paraId="0C53A358" w14:textId="77777777" w:rsidR="003670D1" w:rsidRPr="003670D1" w:rsidRDefault="003670D1" w:rsidP="003670D1">
      <w:pPr>
        <w:ind w:left="360"/>
        <w:rPr>
          <w:sz w:val="20"/>
          <w:szCs w:val="20"/>
        </w:rPr>
      </w:pPr>
      <w:r w:rsidRPr="003670D1">
        <w:rPr>
          <w:sz w:val="20"/>
          <w:szCs w:val="20"/>
        </w:rPr>
        <w:t>9.</w:t>
      </w:r>
      <w:r w:rsidRPr="003670D1">
        <w:rPr>
          <w:sz w:val="20"/>
          <w:szCs w:val="20"/>
        </w:rPr>
        <w:tab/>
        <w:t xml:space="preserve"> *DELIVERY OF ALCOHOL MUST BE LEGAL IN YOUR STATE, CITY, TOWN, MUNICIPALITY, ETC. FOR THIS OPTION TO BE CHOSEN*. In order for this to be possible, the delivery point must be located in an area that has been deemed legal and within the 48 contiguous states of the United States of America. Winners agree to the use of his/her name, photograph or videotape likeness and statements for publicity purposes by Habitat for Humanity of Henderson, Kentucky, Inc. and agrees to sign a publicity release without any further compensation.</w:t>
      </w:r>
    </w:p>
    <w:p w14:paraId="7FAE1A37" w14:textId="77777777" w:rsidR="003670D1" w:rsidRPr="003670D1" w:rsidRDefault="003670D1" w:rsidP="003670D1">
      <w:pPr>
        <w:ind w:left="360"/>
        <w:rPr>
          <w:sz w:val="20"/>
          <w:szCs w:val="20"/>
        </w:rPr>
      </w:pPr>
      <w:r w:rsidRPr="003670D1">
        <w:rPr>
          <w:sz w:val="20"/>
          <w:szCs w:val="20"/>
        </w:rPr>
        <w:t>10.</w:t>
      </w:r>
      <w:r w:rsidRPr="003670D1">
        <w:rPr>
          <w:sz w:val="20"/>
          <w:szCs w:val="20"/>
        </w:rPr>
        <w:tab/>
        <w:t>TICKET SALES: Only 1,500 tickets will be sold. HFHHC reserves the right to extend the drawing date or cancel the raffle contest at any time.</w:t>
      </w:r>
    </w:p>
    <w:p w14:paraId="5C8ADE66" w14:textId="77E762AC" w:rsidR="003670D1" w:rsidRDefault="003670D1" w:rsidP="003670D1">
      <w:pPr>
        <w:ind w:left="360"/>
        <w:rPr>
          <w:sz w:val="20"/>
          <w:szCs w:val="20"/>
        </w:rPr>
      </w:pPr>
      <w:r w:rsidRPr="003670D1">
        <w:rPr>
          <w:sz w:val="20"/>
          <w:szCs w:val="20"/>
        </w:rPr>
        <w:t>11.</w:t>
      </w:r>
      <w:r w:rsidRPr="003670D1">
        <w:rPr>
          <w:sz w:val="20"/>
          <w:szCs w:val="20"/>
        </w:rPr>
        <w:tab/>
        <w:t>HFHHC reserves the right to modify or extend prize drawing deadlines, and/or add additional prizes or drawings at any time, in their sole discretion. All proceeds benefit Habitat for Humanity of Hardin County, Kentucky, Inc.</w:t>
      </w:r>
    </w:p>
    <w:p w14:paraId="02C15BD2" w14:textId="564327D2" w:rsidR="00D13690" w:rsidRDefault="00D13690" w:rsidP="003670D1">
      <w:pPr>
        <w:ind w:left="360"/>
        <w:rPr>
          <w:sz w:val="20"/>
          <w:szCs w:val="20"/>
        </w:rPr>
      </w:pPr>
      <w:r>
        <w:rPr>
          <w:sz w:val="20"/>
          <w:szCs w:val="20"/>
        </w:rPr>
        <w:t>12.  LICENSE #’S</w:t>
      </w:r>
    </w:p>
    <w:p w14:paraId="695B92B5" w14:textId="63D48D69" w:rsidR="00D13690" w:rsidRDefault="00D13690" w:rsidP="003670D1">
      <w:pPr>
        <w:ind w:left="360"/>
        <w:rPr>
          <w:sz w:val="20"/>
          <w:szCs w:val="20"/>
        </w:rPr>
      </w:pPr>
      <w:r>
        <w:rPr>
          <w:sz w:val="20"/>
          <w:szCs w:val="20"/>
        </w:rPr>
        <w:t>CHARITABLE GAMING LICENSE # ORG0002628</w:t>
      </w:r>
    </w:p>
    <w:p w14:paraId="6C41EE9A" w14:textId="6CD925FE" w:rsidR="00D13690" w:rsidRDefault="00D13690" w:rsidP="003670D1">
      <w:pPr>
        <w:ind w:left="360"/>
        <w:rPr>
          <w:sz w:val="20"/>
          <w:szCs w:val="20"/>
        </w:rPr>
      </w:pPr>
      <w:r>
        <w:rPr>
          <w:sz w:val="20"/>
          <w:szCs w:val="20"/>
        </w:rPr>
        <w:t>KENTUCKY ABC LICENSE # 047-TA-192237</w:t>
      </w:r>
    </w:p>
    <w:p w14:paraId="61936839" w14:textId="699CD79C" w:rsidR="00D13690" w:rsidRPr="003670D1" w:rsidRDefault="00D13690" w:rsidP="003670D1">
      <w:pPr>
        <w:ind w:left="360"/>
        <w:rPr>
          <w:sz w:val="20"/>
          <w:szCs w:val="20"/>
        </w:rPr>
      </w:pPr>
      <w:r>
        <w:rPr>
          <w:sz w:val="20"/>
          <w:szCs w:val="20"/>
        </w:rPr>
        <w:t>ELIZABETHTOWN ABC LICENSE # 2022-TMP-129</w:t>
      </w:r>
    </w:p>
    <w:p w14:paraId="7350BF16" w14:textId="7BBFA78C" w:rsidR="003670D1" w:rsidRPr="003670D1" w:rsidRDefault="003670D1" w:rsidP="003670D1">
      <w:pPr>
        <w:ind w:left="360"/>
        <w:rPr>
          <w:sz w:val="20"/>
          <w:szCs w:val="20"/>
        </w:rPr>
      </w:pPr>
    </w:p>
    <w:p w14:paraId="028BB01B" w14:textId="410872E2" w:rsidR="003670D1" w:rsidRPr="003670D1" w:rsidRDefault="003670D1" w:rsidP="003670D1">
      <w:pPr>
        <w:ind w:left="360"/>
        <w:rPr>
          <w:sz w:val="20"/>
          <w:szCs w:val="20"/>
        </w:rPr>
      </w:pPr>
      <w:r w:rsidRPr="003670D1">
        <w:rPr>
          <w:sz w:val="20"/>
          <w:szCs w:val="20"/>
        </w:rPr>
        <w:t>Raffle Start Time: 09/29/2022 @ 2:00 PM Raffle End Time: 10/28/2022 @ 1:00 PM Time Zone: EST</w:t>
      </w:r>
    </w:p>
    <w:sectPr w:rsidR="003670D1" w:rsidRPr="003670D1" w:rsidSect="003670D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D72E2B"/>
    <w:multiLevelType w:val="hybridMultilevel"/>
    <w:tmpl w:val="FCEA5E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5"/>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70D1"/>
    <w:rsid w:val="002678E5"/>
    <w:rsid w:val="003670D1"/>
    <w:rsid w:val="005422DA"/>
    <w:rsid w:val="008E3DD0"/>
    <w:rsid w:val="00D111B4"/>
    <w:rsid w:val="00D13690"/>
    <w:rsid w:val="00E26D62"/>
    <w:rsid w:val="00F87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DB28C55"/>
  <w15:chartTrackingRefBased/>
  <w15:docId w15:val="{F40317B8-4779-BE46-9F9B-DF1CF3487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70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1479</Words>
  <Characters>8434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Turner</dc:creator>
  <cp:keywords/>
  <dc:description/>
  <cp:lastModifiedBy>Scott Turner</cp:lastModifiedBy>
  <cp:revision>4</cp:revision>
  <dcterms:created xsi:type="dcterms:W3CDTF">2022-09-15T14:27:00Z</dcterms:created>
  <dcterms:modified xsi:type="dcterms:W3CDTF">2022-09-16T13:47:00Z</dcterms:modified>
</cp:coreProperties>
</file>